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360"/>
        <w:gridCol w:w="5040"/>
      </w:tblGrid>
      <w:tr w:rsidR="006F6FA0" w14:paraId="4C773B10" w14:textId="77777777" w:rsidTr="00020190">
        <w:trPr>
          <w:trHeight w:hRule="exact" w:val="2376"/>
        </w:trPr>
        <w:tc>
          <w:tcPr>
            <w:tcW w:w="5040" w:type="dxa"/>
            <w:vAlign w:val="center"/>
          </w:tcPr>
          <w:p w14:paraId="704189B0" w14:textId="77777777" w:rsidR="0007368D" w:rsidRPr="0007368D" w:rsidRDefault="0007368D" w:rsidP="00BF3A49">
            <w:pPr>
              <w:jc w:val="center"/>
              <w:rPr>
                <w:rFonts w:ascii="Arial" w:hAnsi="Arial" w:cs="Arial"/>
                <w:b/>
                <w:sz w:val="24"/>
                <w:szCs w:val="24"/>
              </w:rPr>
            </w:pPr>
            <w:r w:rsidRPr="0007368D">
              <w:rPr>
                <w:rFonts w:ascii="Arial" w:hAnsi="Arial" w:cs="Arial"/>
                <w:sz w:val="24"/>
                <w:szCs w:val="24"/>
              </w:rPr>
              <w:t>Greater love hath no man than this, that a man lay down his life for his friends.</w:t>
            </w:r>
          </w:p>
          <w:p w14:paraId="1D4C0BF7" w14:textId="77777777" w:rsidR="006F6FA0" w:rsidRPr="0007368D" w:rsidRDefault="006F6FA0" w:rsidP="009B6F42">
            <w:pPr>
              <w:ind w:firstLine="720"/>
              <w:jc w:val="center"/>
              <w:rPr>
                <w:rFonts w:ascii="Arial" w:hAnsi="Arial" w:cs="Arial"/>
                <w:sz w:val="24"/>
                <w:szCs w:val="24"/>
              </w:rPr>
            </w:pPr>
          </w:p>
        </w:tc>
        <w:tc>
          <w:tcPr>
            <w:tcW w:w="360" w:type="dxa"/>
          </w:tcPr>
          <w:p w14:paraId="0973D348" w14:textId="77777777" w:rsidR="006F6FA0" w:rsidRPr="0007368D" w:rsidRDefault="006F6FA0">
            <w:pPr>
              <w:rPr>
                <w:rFonts w:ascii="Arial" w:hAnsi="Arial" w:cs="Arial"/>
                <w:sz w:val="24"/>
                <w:szCs w:val="24"/>
              </w:rPr>
            </w:pPr>
          </w:p>
        </w:tc>
        <w:tc>
          <w:tcPr>
            <w:tcW w:w="5040" w:type="dxa"/>
            <w:vAlign w:val="center"/>
          </w:tcPr>
          <w:p w14:paraId="3B7D2EBF" w14:textId="77777777" w:rsidR="006F6FA0" w:rsidRPr="0007368D" w:rsidRDefault="0007368D" w:rsidP="00CB0B8E">
            <w:pPr>
              <w:jc w:val="center"/>
              <w:rPr>
                <w:rFonts w:ascii="Arial" w:hAnsi="Arial" w:cs="Arial"/>
                <w:sz w:val="24"/>
                <w:szCs w:val="24"/>
              </w:rPr>
            </w:pPr>
            <w:r w:rsidRPr="0007368D">
              <w:rPr>
                <w:rFonts w:ascii="Arial" w:hAnsi="Arial" w:cs="Arial"/>
                <w:sz w:val="24"/>
                <w:szCs w:val="24"/>
              </w:rPr>
              <w:t>For Christ also hath once suffered for sins, the just for the unjust, that he might bring us to God, being put to death in the flesh, but quickened by the Spirit:</w:t>
            </w:r>
          </w:p>
        </w:tc>
      </w:tr>
      <w:tr w:rsidR="009058E0" w14:paraId="0D271F5B" w14:textId="77777777" w:rsidTr="00BF3A49">
        <w:trPr>
          <w:trHeight w:hRule="exact" w:val="288"/>
        </w:trPr>
        <w:tc>
          <w:tcPr>
            <w:tcW w:w="5040" w:type="dxa"/>
            <w:vAlign w:val="center"/>
          </w:tcPr>
          <w:p w14:paraId="1521C150" w14:textId="77777777" w:rsidR="009058E0" w:rsidRPr="0007368D" w:rsidRDefault="009058E0">
            <w:pPr>
              <w:rPr>
                <w:rFonts w:ascii="Arial" w:hAnsi="Arial" w:cs="Arial"/>
                <w:b/>
                <w:sz w:val="24"/>
                <w:szCs w:val="24"/>
              </w:rPr>
            </w:pPr>
            <w:r w:rsidRPr="0007368D">
              <w:rPr>
                <w:rFonts w:ascii="Arial" w:hAnsi="Arial" w:cs="Arial"/>
                <w:b/>
                <w:sz w:val="24"/>
                <w:szCs w:val="24"/>
              </w:rPr>
              <w:t>A11   John 15:13</w:t>
            </w:r>
          </w:p>
        </w:tc>
        <w:tc>
          <w:tcPr>
            <w:tcW w:w="360" w:type="dxa"/>
          </w:tcPr>
          <w:p w14:paraId="4B01CE23" w14:textId="77777777" w:rsidR="009058E0" w:rsidRPr="0007368D" w:rsidRDefault="009058E0">
            <w:pPr>
              <w:rPr>
                <w:rFonts w:ascii="Arial" w:hAnsi="Arial" w:cs="Arial"/>
                <w:sz w:val="24"/>
                <w:szCs w:val="24"/>
              </w:rPr>
            </w:pPr>
          </w:p>
        </w:tc>
        <w:tc>
          <w:tcPr>
            <w:tcW w:w="5040" w:type="dxa"/>
          </w:tcPr>
          <w:p w14:paraId="1F4DF7C6" w14:textId="77777777" w:rsidR="009058E0" w:rsidRPr="0007368D" w:rsidRDefault="009058E0" w:rsidP="00A713F3">
            <w:pPr>
              <w:rPr>
                <w:rFonts w:ascii="Arial" w:hAnsi="Arial" w:cs="Arial"/>
                <w:b/>
                <w:sz w:val="24"/>
                <w:szCs w:val="24"/>
              </w:rPr>
            </w:pPr>
            <w:r w:rsidRPr="0007368D">
              <w:rPr>
                <w:rFonts w:ascii="Arial" w:hAnsi="Arial" w:cs="Arial"/>
                <w:b/>
                <w:sz w:val="24"/>
                <w:szCs w:val="24"/>
              </w:rPr>
              <w:t>A12   1 Peter 3:18</w:t>
            </w:r>
          </w:p>
        </w:tc>
      </w:tr>
      <w:tr w:rsidR="009058E0" w14:paraId="0F583BF6" w14:textId="77777777" w:rsidTr="00BF3A49">
        <w:trPr>
          <w:trHeight w:hRule="exact" w:val="216"/>
        </w:trPr>
        <w:tc>
          <w:tcPr>
            <w:tcW w:w="5040" w:type="dxa"/>
            <w:vAlign w:val="center"/>
          </w:tcPr>
          <w:p w14:paraId="30EA90EB" w14:textId="77777777" w:rsidR="009058E0" w:rsidRPr="0007368D" w:rsidRDefault="009058E0">
            <w:pPr>
              <w:rPr>
                <w:rFonts w:ascii="Arial" w:hAnsi="Arial" w:cs="Arial"/>
                <w:sz w:val="24"/>
                <w:szCs w:val="24"/>
              </w:rPr>
            </w:pPr>
          </w:p>
        </w:tc>
        <w:tc>
          <w:tcPr>
            <w:tcW w:w="360" w:type="dxa"/>
          </w:tcPr>
          <w:p w14:paraId="31C65D51" w14:textId="77777777" w:rsidR="009058E0" w:rsidRPr="0007368D" w:rsidRDefault="009058E0">
            <w:pPr>
              <w:rPr>
                <w:rFonts w:ascii="Arial" w:hAnsi="Arial" w:cs="Arial"/>
                <w:sz w:val="24"/>
                <w:szCs w:val="24"/>
              </w:rPr>
            </w:pPr>
          </w:p>
        </w:tc>
        <w:tc>
          <w:tcPr>
            <w:tcW w:w="5040" w:type="dxa"/>
          </w:tcPr>
          <w:p w14:paraId="21F6AD04" w14:textId="77777777" w:rsidR="009058E0" w:rsidRPr="0007368D" w:rsidRDefault="009058E0" w:rsidP="00A713F3">
            <w:pPr>
              <w:rPr>
                <w:rFonts w:ascii="Arial" w:hAnsi="Arial" w:cs="Arial"/>
                <w:sz w:val="24"/>
                <w:szCs w:val="24"/>
              </w:rPr>
            </w:pPr>
          </w:p>
        </w:tc>
      </w:tr>
      <w:tr w:rsidR="009058E0" w14:paraId="2906B0D6" w14:textId="77777777" w:rsidTr="00020190">
        <w:trPr>
          <w:trHeight w:hRule="exact" w:val="2376"/>
        </w:trPr>
        <w:tc>
          <w:tcPr>
            <w:tcW w:w="5040" w:type="dxa"/>
            <w:vAlign w:val="center"/>
          </w:tcPr>
          <w:p w14:paraId="4701071C" w14:textId="77777777" w:rsidR="0007368D" w:rsidRPr="0007368D" w:rsidRDefault="0007368D" w:rsidP="00BF3A49">
            <w:pPr>
              <w:jc w:val="center"/>
              <w:rPr>
                <w:rFonts w:ascii="Arial" w:hAnsi="Arial" w:cs="Arial"/>
                <w:b/>
                <w:sz w:val="24"/>
                <w:szCs w:val="24"/>
              </w:rPr>
            </w:pPr>
            <w:r w:rsidRPr="0007368D">
              <w:rPr>
                <w:rFonts w:ascii="Arial" w:hAnsi="Arial" w:cs="Arial"/>
                <w:sz w:val="24"/>
                <w:szCs w:val="24"/>
              </w:rPr>
              <w:t>That which is born of the flesh is flesh; and that which is born of the Spirit is spirit.  Marvel not that I said unto thee, Ye must be born again.</w:t>
            </w:r>
          </w:p>
          <w:p w14:paraId="0D7AA699" w14:textId="77777777" w:rsidR="009058E0" w:rsidRPr="0007368D" w:rsidRDefault="009058E0" w:rsidP="00CB0B8E">
            <w:pPr>
              <w:jc w:val="center"/>
              <w:rPr>
                <w:rFonts w:ascii="Arial" w:hAnsi="Arial" w:cs="Arial"/>
                <w:sz w:val="24"/>
                <w:szCs w:val="24"/>
              </w:rPr>
            </w:pPr>
          </w:p>
        </w:tc>
        <w:tc>
          <w:tcPr>
            <w:tcW w:w="360" w:type="dxa"/>
            <w:vAlign w:val="center"/>
          </w:tcPr>
          <w:p w14:paraId="355604DD" w14:textId="77777777" w:rsidR="009058E0" w:rsidRPr="0007368D" w:rsidRDefault="009058E0">
            <w:pPr>
              <w:rPr>
                <w:rFonts w:ascii="Arial" w:hAnsi="Arial" w:cs="Arial"/>
                <w:sz w:val="24"/>
                <w:szCs w:val="24"/>
              </w:rPr>
            </w:pPr>
          </w:p>
        </w:tc>
        <w:tc>
          <w:tcPr>
            <w:tcW w:w="5040" w:type="dxa"/>
            <w:vAlign w:val="center"/>
          </w:tcPr>
          <w:p w14:paraId="40055E7D" w14:textId="77777777" w:rsidR="009058E0" w:rsidRPr="0007368D" w:rsidRDefault="0007368D" w:rsidP="00CB0B8E">
            <w:pPr>
              <w:jc w:val="center"/>
              <w:rPr>
                <w:rFonts w:ascii="Arial" w:hAnsi="Arial" w:cs="Arial"/>
                <w:sz w:val="24"/>
                <w:szCs w:val="24"/>
              </w:rPr>
            </w:pPr>
            <w:r w:rsidRPr="0007368D">
              <w:rPr>
                <w:rFonts w:ascii="Arial" w:hAnsi="Arial" w:cs="Arial"/>
                <w:sz w:val="24"/>
                <w:szCs w:val="24"/>
              </w:rPr>
              <w:t>Verily, verily, I say unto you, He that heareth my word, and believeth on him that sent me, hath everlasting life, and shall not come into condemnation; but is passed from death unto life.</w:t>
            </w:r>
          </w:p>
        </w:tc>
      </w:tr>
      <w:tr w:rsidR="009058E0" w14:paraId="42D50929" w14:textId="77777777" w:rsidTr="00BF3A49">
        <w:trPr>
          <w:trHeight w:hRule="exact" w:val="288"/>
        </w:trPr>
        <w:tc>
          <w:tcPr>
            <w:tcW w:w="5040" w:type="dxa"/>
            <w:vAlign w:val="center"/>
          </w:tcPr>
          <w:p w14:paraId="00BAC9E7" w14:textId="77777777" w:rsidR="009058E0" w:rsidRPr="0007368D" w:rsidRDefault="009058E0">
            <w:pPr>
              <w:rPr>
                <w:rFonts w:ascii="Arial" w:hAnsi="Arial" w:cs="Arial"/>
                <w:b/>
                <w:sz w:val="24"/>
                <w:szCs w:val="24"/>
              </w:rPr>
            </w:pPr>
            <w:r w:rsidRPr="0007368D">
              <w:rPr>
                <w:rFonts w:ascii="Arial" w:hAnsi="Arial" w:cs="Arial"/>
                <w:b/>
                <w:sz w:val="24"/>
                <w:szCs w:val="24"/>
              </w:rPr>
              <w:t>A13   John 3:6,7</w:t>
            </w:r>
          </w:p>
        </w:tc>
        <w:tc>
          <w:tcPr>
            <w:tcW w:w="360" w:type="dxa"/>
          </w:tcPr>
          <w:p w14:paraId="18E05353" w14:textId="77777777" w:rsidR="009058E0" w:rsidRPr="0007368D" w:rsidRDefault="009058E0">
            <w:pPr>
              <w:rPr>
                <w:rFonts w:ascii="Arial" w:hAnsi="Arial" w:cs="Arial"/>
                <w:sz w:val="24"/>
                <w:szCs w:val="24"/>
              </w:rPr>
            </w:pPr>
          </w:p>
        </w:tc>
        <w:tc>
          <w:tcPr>
            <w:tcW w:w="5040" w:type="dxa"/>
          </w:tcPr>
          <w:p w14:paraId="70E957AA" w14:textId="77777777" w:rsidR="009058E0" w:rsidRPr="0007368D" w:rsidRDefault="009058E0">
            <w:pPr>
              <w:rPr>
                <w:rFonts w:ascii="Arial" w:hAnsi="Arial" w:cs="Arial"/>
                <w:b/>
                <w:sz w:val="24"/>
                <w:szCs w:val="24"/>
              </w:rPr>
            </w:pPr>
            <w:r w:rsidRPr="0007368D">
              <w:rPr>
                <w:rFonts w:ascii="Arial" w:hAnsi="Arial" w:cs="Arial"/>
                <w:b/>
                <w:sz w:val="24"/>
                <w:szCs w:val="24"/>
              </w:rPr>
              <w:t>A14   John 5:24</w:t>
            </w:r>
          </w:p>
        </w:tc>
      </w:tr>
      <w:tr w:rsidR="009058E0" w14:paraId="432B2405" w14:textId="77777777" w:rsidTr="00BF3A49">
        <w:trPr>
          <w:trHeight w:hRule="exact" w:val="216"/>
        </w:trPr>
        <w:tc>
          <w:tcPr>
            <w:tcW w:w="5040" w:type="dxa"/>
            <w:vAlign w:val="center"/>
          </w:tcPr>
          <w:p w14:paraId="01CD3773" w14:textId="77777777" w:rsidR="009058E0" w:rsidRPr="0007368D" w:rsidRDefault="009058E0">
            <w:pPr>
              <w:rPr>
                <w:rFonts w:ascii="Arial" w:hAnsi="Arial" w:cs="Arial"/>
                <w:sz w:val="24"/>
                <w:szCs w:val="24"/>
              </w:rPr>
            </w:pPr>
          </w:p>
        </w:tc>
        <w:tc>
          <w:tcPr>
            <w:tcW w:w="360" w:type="dxa"/>
          </w:tcPr>
          <w:p w14:paraId="38D4EA2E" w14:textId="77777777" w:rsidR="009058E0" w:rsidRPr="0007368D" w:rsidRDefault="009058E0">
            <w:pPr>
              <w:rPr>
                <w:rFonts w:ascii="Arial" w:hAnsi="Arial" w:cs="Arial"/>
                <w:sz w:val="24"/>
                <w:szCs w:val="24"/>
              </w:rPr>
            </w:pPr>
          </w:p>
        </w:tc>
        <w:tc>
          <w:tcPr>
            <w:tcW w:w="5040" w:type="dxa"/>
            <w:vAlign w:val="center"/>
          </w:tcPr>
          <w:p w14:paraId="5B28B16A" w14:textId="77777777" w:rsidR="009058E0" w:rsidRPr="0007368D" w:rsidRDefault="009058E0">
            <w:pPr>
              <w:rPr>
                <w:rFonts w:ascii="Arial" w:hAnsi="Arial" w:cs="Arial"/>
                <w:sz w:val="24"/>
                <w:szCs w:val="24"/>
              </w:rPr>
            </w:pPr>
          </w:p>
        </w:tc>
      </w:tr>
      <w:tr w:rsidR="009058E0" w14:paraId="2E853EB9" w14:textId="77777777" w:rsidTr="00020190">
        <w:trPr>
          <w:trHeight w:hRule="exact" w:val="2376"/>
        </w:trPr>
        <w:tc>
          <w:tcPr>
            <w:tcW w:w="5040" w:type="dxa"/>
            <w:vAlign w:val="center"/>
          </w:tcPr>
          <w:p w14:paraId="6911BEF6" w14:textId="77777777" w:rsidR="009058E0" w:rsidRPr="0007368D" w:rsidRDefault="0007368D" w:rsidP="00CB0B8E">
            <w:pPr>
              <w:jc w:val="center"/>
              <w:rPr>
                <w:rFonts w:ascii="Arial" w:hAnsi="Arial" w:cs="Arial"/>
                <w:sz w:val="24"/>
                <w:szCs w:val="24"/>
              </w:rPr>
            </w:pPr>
            <w:r w:rsidRPr="0007368D">
              <w:rPr>
                <w:rFonts w:ascii="Arial" w:hAnsi="Arial" w:cs="Arial"/>
                <w:sz w:val="24"/>
                <w:szCs w:val="24"/>
              </w:rPr>
              <w:t xml:space="preserve">But as many as received him, to them gave </w:t>
            </w:r>
            <w:proofErr w:type="spellStart"/>
            <w:r w:rsidRPr="0007368D">
              <w:rPr>
                <w:rFonts w:ascii="Arial" w:hAnsi="Arial" w:cs="Arial"/>
                <w:sz w:val="24"/>
                <w:szCs w:val="24"/>
              </w:rPr>
              <w:t>he</w:t>
            </w:r>
            <w:proofErr w:type="spellEnd"/>
            <w:r w:rsidRPr="0007368D">
              <w:rPr>
                <w:rFonts w:ascii="Arial" w:hAnsi="Arial" w:cs="Arial"/>
                <w:sz w:val="24"/>
                <w:szCs w:val="24"/>
              </w:rPr>
              <w:t xml:space="preserve"> power to become the sons of God, </w:t>
            </w:r>
            <w:r w:rsidRPr="0007368D">
              <w:rPr>
                <w:rFonts w:ascii="Arial" w:hAnsi="Arial" w:cs="Arial"/>
                <w:i/>
                <w:iCs/>
                <w:sz w:val="24"/>
                <w:szCs w:val="24"/>
              </w:rPr>
              <w:t>even</w:t>
            </w:r>
            <w:r w:rsidRPr="0007368D">
              <w:rPr>
                <w:rFonts w:ascii="Arial" w:hAnsi="Arial" w:cs="Arial"/>
                <w:sz w:val="24"/>
                <w:szCs w:val="24"/>
              </w:rPr>
              <w:t xml:space="preserve"> to them that believe on his name:  Which were born, not of blood, nor of the will of the flesh, nor of the will of man, but of God.</w:t>
            </w:r>
          </w:p>
        </w:tc>
        <w:tc>
          <w:tcPr>
            <w:tcW w:w="360" w:type="dxa"/>
          </w:tcPr>
          <w:p w14:paraId="68D7D9D4" w14:textId="77777777" w:rsidR="009058E0" w:rsidRPr="0007368D" w:rsidRDefault="009058E0">
            <w:pPr>
              <w:rPr>
                <w:rFonts w:ascii="Arial" w:hAnsi="Arial" w:cs="Arial"/>
                <w:sz w:val="24"/>
                <w:szCs w:val="24"/>
              </w:rPr>
            </w:pPr>
          </w:p>
        </w:tc>
        <w:tc>
          <w:tcPr>
            <w:tcW w:w="5040" w:type="dxa"/>
            <w:vAlign w:val="center"/>
          </w:tcPr>
          <w:p w14:paraId="3BCC7A86" w14:textId="77777777" w:rsidR="009058E0" w:rsidRPr="0007368D" w:rsidRDefault="0007368D" w:rsidP="00CB0B8E">
            <w:pPr>
              <w:jc w:val="center"/>
              <w:rPr>
                <w:rFonts w:ascii="Arial" w:hAnsi="Arial" w:cs="Arial"/>
                <w:sz w:val="24"/>
                <w:szCs w:val="24"/>
              </w:rPr>
            </w:pPr>
            <w:r w:rsidRPr="0007368D">
              <w:rPr>
                <w:rFonts w:ascii="Arial" w:hAnsi="Arial" w:cs="Arial"/>
                <w:sz w:val="24"/>
                <w:szCs w:val="24"/>
              </w:rPr>
              <w:t>because, if you confess with your mouth that Jesus is Lord and believe in your heart that God raised him from the dead, you will be saved.  For with the heart man believeth unto righteousness; and with the mouth confession is made unto salvation.</w:t>
            </w:r>
          </w:p>
        </w:tc>
      </w:tr>
      <w:tr w:rsidR="009058E0" w14:paraId="641F4D6C" w14:textId="77777777" w:rsidTr="00BF3A49">
        <w:trPr>
          <w:trHeight w:hRule="exact" w:val="288"/>
        </w:trPr>
        <w:tc>
          <w:tcPr>
            <w:tcW w:w="5040" w:type="dxa"/>
            <w:vAlign w:val="center"/>
          </w:tcPr>
          <w:p w14:paraId="48C40318" w14:textId="77777777" w:rsidR="009058E0" w:rsidRPr="0007368D" w:rsidRDefault="009058E0" w:rsidP="00CB0B8E">
            <w:pPr>
              <w:rPr>
                <w:rFonts w:ascii="Arial" w:hAnsi="Arial" w:cs="Arial"/>
                <w:b/>
                <w:sz w:val="24"/>
                <w:szCs w:val="24"/>
              </w:rPr>
            </w:pPr>
            <w:r w:rsidRPr="0007368D">
              <w:rPr>
                <w:rFonts w:ascii="Arial" w:hAnsi="Arial" w:cs="Arial"/>
                <w:b/>
                <w:sz w:val="24"/>
                <w:szCs w:val="24"/>
              </w:rPr>
              <w:t>A15   John 1:12,13</w:t>
            </w:r>
          </w:p>
        </w:tc>
        <w:tc>
          <w:tcPr>
            <w:tcW w:w="360" w:type="dxa"/>
          </w:tcPr>
          <w:p w14:paraId="22B778ED" w14:textId="77777777" w:rsidR="009058E0" w:rsidRPr="0007368D" w:rsidRDefault="009058E0">
            <w:pPr>
              <w:rPr>
                <w:rFonts w:ascii="Arial" w:hAnsi="Arial" w:cs="Arial"/>
                <w:sz w:val="24"/>
                <w:szCs w:val="24"/>
              </w:rPr>
            </w:pPr>
          </w:p>
        </w:tc>
        <w:tc>
          <w:tcPr>
            <w:tcW w:w="5040" w:type="dxa"/>
          </w:tcPr>
          <w:p w14:paraId="73A6E154" w14:textId="77777777" w:rsidR="009058E0" w:rsidRPr="0007368D" w:rsidRDefault="009058E0">
            <w:pPr>
              <w:rPr>
                <w:rFonts w:ascii="Arial" w:hAnsi="Arial" w:cs="Arial"/>
                <w:b/>
                <w:sz w:val="24"/>
                <w:szCs w:val="24"/>
              </w:rPr>
            </w:pPr>
            <w:r w:rsidRPr="0007368D">
              <w:rPr>
                <w:rFonts w:ascii="Arial" w:hAnsi="Arial" w:cs="Arial"/>
                <w:b/>
                <w:sz w:val="24"/>
                <w:szCs w:val="24"/>
              </w:rPr>
              <w:t>A16  Romans 10:9,10</w:t>
            </w:r>
          </w:p>
        </w:tc>
      </w:tr>
      <w:tr w:rsidR="009058E0" w14:paraId="621C5532" w14:textId="77777777" w:rsidTr="00BF3A49">
        <w:trPr>
          <w:trHeight w:hRule="exact" w:val="216"/>
        </w:trPr>
        <w:tc>
          <w:tcPr>
            <w:tcW w:w="5040" w:type="dxa"/>
            <w:vAlign w:val="center"/>
          </w:tcPr>
          <w:p w14:paraId="1FEA1675" w14:textId="77777777" w:rsidR="009058E0" w:rsidRPr="0007368D" w:rsidRDefault="009058E0">
            <w:pPr>
              <w:rPr>
                <w:rFonts w:ascii="Arial" w:hAnsi="Arial" w:cs="Arial"/>
                <w:sz w:val="24"/>
                <w:szCs w:val="24"/>
              </w:rPr>
            </w:pPr>
          </w:p>
        </w:tc>
        <w:tc>
          <w:tcPr>
            <w:tcW w:w="360" w:type="dxa"/>
          </w:tcPr>
          <w:p w14:paraId="726C4165" w14:textId="77777777" w:rsidR="009058E0" w:rsidRPr="0007368D" w:rsidRDefault="009058E0">
            <w:pPr>
              <w:rPr>
                <w:rFonts w:ascii="Arial" w:hAnsi="Arial" w:cs="Arial"/>
                <w:sz w:val="24"/>
                <w:szCs w:val="24"/>
              </w:rPr>
            </w:pPr>
          </w:p>
        </w:tc>
        <w:tc>
          <w:tcPr>
            <w:tcW w:w="5040" w:type="dxa"/>
          </w:tcPr>
          <w:p w14:paraId="3E15B70D" w14:textId="77777777" w:rsidR="009058E0" w:rsidRPr="0007368D" w:rsidRDefault="009058E0">
            <w:pPr>
              <w:rPr>
                <w:rFonts w:ascii="Arial" w:hAnsi="Arial" w:cs="Arial"/>
                <w:sz w:val="24"/>
                <w:szCs w:val="24"/>
              </w:rPr>
            </w:pPr>
          </w:p>
        </w:tc>
      </w:tr>
      <w:tr w:rsidR="009058E0" w14:paraId="0A91A84B" w14:textId="77777777" w:rsidTr="00020190">
        <w:trPr>
          <w:trHeight w:hRule="exact" w:val="2376"/>
        </w:trPr>
        <w:tc>
          <w:tcPr>
            <w:tcW w:w="5040" w:type="dxa"/>
            <w:vAlign w:val="center"/>
          </w:tcPr>
          <w:p w14:paraId="73FD5972" w14:textId="77777777" w:rsidR="009058E0" w:rsidRPr="0007368D" w:rsidRDefault="0007368D" w:rsidP="00CB0B8E">
            <w:pPr>
              <w:jc w:val="center"/>
              <w:rPr>
                <w:rFonts w:ascii="Arial" w:hAnsi="Arial" w:cs="Arial"/>
                <w:sz w:val="24"/>
                <w:szCs w:val="24"/>
              </w:rPr>
            </w:pPr>
            <w:r w:rsidRPr="0007368D">
              <w:rPr>
                <w:rFonts w:ascii="Arial" w:hAnsi="Arial" w:cs="Arial"/>
                <w:sz w:val="24"/>
                <w:szCs w:val="24"/>
              </w:rPr>
              <w:t xml:space="preserve">For by grace are ye saved through faith; and that not of yourselves: </w:t>
            </w:r>
            <w:r w:rsidRPr="0007368D">
              <w:rPr>
                <w:rFonts w:ascii="Arial" w:hAnsi="Arial" w:cs="Arial"/>
                <w:i/>
                <w:iCs/>
                <w:sz w:val="24"/>
                <w:szCs w:val="24"/>
              </w:rPr>
              <w:t>it is</w:t>
            </w:r>
            <w:r w:rsidRPr="0007368D">
              <w:rPr>
                <w:rFonts w:ascii="Arial" w:hAnsi="Arial" w:cs="Arial"/>
                <w:sz w:val="24"/>
                <w:szCs w:val="24"/>
              </w:rPr>
              <w:t xml:space="preserve"> the gift of God: Not of works, lest any man should boast.</w:t>
            </w:r>
          </w:p>
        </w:tc>
        <w:tc>
          <w:tcPr>
            <w:tcW w:w="360" w:type="dxa"/>
          </w:tcPr>
          <w:p w14:paraId="595D5509" w14:textId="77777777" w:rsidR="009058E0" w:rsidRPr="0007368D" w:rsidRDefault="009058E0">
            <w:pPr>
              <w:rPr>
                <w:rFonts w:ascii="Arial" w:hAnsi="Arial" w:cs="Arial"/>
                <w:sz w:val="24"/>
                <w:szCs w:val="24"/>
              </w:rPr>
            </w:pPr>
          </w:p>
        </w:tc>
        <w:tc>
          <w:tcPr>
            <w:tcW w:w="5040" w:type="dxa"/>
            <w:vAlign w:val="center"/>
          </w:tcPr>
          <w:p w14:paraId="6C942663" w14:textId="77777777" w:rsidR="009058E0" w:rsidRPr="0007368D" w:rsidRDefault="0007368D" w:rsidP="00BF3A49">
            <w:pPr>
              <w:jc w:val="center"/>
              <w:rPr>
                <w:rFonts w:ascii="Arial" w:hAnsi="Arial" w:cs="Arial"/>
                <w:sz w:val="24"/>
                <w:szCs w:val="24"/>
              </w:rPr>
            </w:pPr>
            <w:r w:rsidRPr="0007368D">
              <w:rPr>
                <w:rFonts w:ascii="Arial" w:hAnsi="Arial" w:cs="Arial"/>
                <w:sz w:val="24"/>
                <w:szCs w:val="24"/>
              </w:rPr>
              <w:t xml:space="preserve">Not by works of righteousness which we have done, but according to his mercy he saved us, by the washing of regeneration, and renewing of the Holy Ghost; Which he shed on us abundantly through Jesus Christ our </w:t>
            </w:r>
            <w:proofErr w:type="spellStart"/>
            <w:r w:rsidRPr="0007368D">
              <w:rPr>
                <w:rFonts w:ascii="Arial" w:hAnsi="Arial" w:cs="Arial"/>
                <w:sz w:val="24"/>
                <w:szCs w:val="24"/>
              </w:rPr>
              <w:t>Saviour</w:t>
            </w:r>
            <w:proofErr w:type="spellEnd"/>
            <w:r w:rsidRPr="0007368D">
              <w:rPr>
                <w:rFonts w:ascii="Arial" w:hAnsi="Arial" w:cs="Arial"/>
                <w:sz w:val="24"/>
                <w:szCs w:val="24"/>
              </w:rPr>
              <w:t>;  That being justified by his grace, we should be made heirs according to the hope of eternal life.</w:t>
            </w:r>
          </w:p>
        </w:tc>
      </w:tr>
      <w:tr w:rsidR="009058E0" w14:paraId="704F8880" w14:textId="77777777" w:rsidTr="00BF3A49">
        <w:trPr>
          <w:trHeight w:hRule="exact" w:val="288"/>
        </w:trPr>
        <w:tc>
          <w:tcPr>
            <w:tcW w:w="5040" w:type="dxa"/>
            <w:vAlign w:val="center"/>
          </w:tcPr>
          <w:p w14:paraId="10F1F055" w14:textId="77777777" w:rsidR="009058E0" w:rsidRPr="0007368D" w:rsidRDefault="009058E0">
            <w:pPr>
              <w:rPr>
                <w:rFonts w:ascii="Arial" w:hAnsi="Arial" w:cs="Arial"/>
                <w:b/>
                <w:sz w:val="24"/>
                <w:szCs w:val="24"/>
              </w:rPr>
            </w:pPr>
            <w:r w:rsidRPr="0007368D">
              <w:rPr>
                <w:rFonts w:ascii="Arial" w:hAnsi="Arial" w:cs="Arial"/>
                <w:b/>
                <w:sz w:val="24"/>
                <w:szCs w:val="24"/>
              </w:rPr>
              <w:t>A17   Ephesians 2:8,9</w:t>
            </w:r>
          </w:p>
        </w:tc>
        <w:tc>
          <w:tcPr>
            <w:tcW w:w="360" w:type="dxa"/>
          </w:tcPr>
          <w:p w14:paraId="2C9DB15D" w14:textId="77777777" w:rsidR="009058E0" w:rsidRPr="0007368D" w:rsidRDefault="009058E0">
            <w:pPr>
              <w:rPr>
                <w:rFonts w:ascii="Arial" w:hAnsi="Arial" w:cs="Arial"/>
                <w:sz w:val="24"/>
                <w:szCs w:val="24"/>
              </w:rPr>
            </w:pPr>
          </w:p>
        </w:tc>
        <w:tc>
          <w:tcPr>
            <w:tcW w:w="5040" w:type="dxa"/>
          </w:tcPr>
          <w:p w14:paraId="38AA1760" w14:textId="77777777" w:rsidR="009058E0" w:rsidRPr="0007368D" w:rsidRDefault="009058E0">
            <w:pPr>
              <w:rPr>
                <w:rFonts w:ascii="Arial" w:hAnsi="Arial" w:cs="Arial"/>
                <w:b/>
                <w:sz w:val="24"/>
                <w:szCs w:val="24"/>
              </w:rPr>
            </w:pPr>
            <w:r w:rsidRPr="0007368D">
              <w:rPr>
                <w:rFonts w:ascii="Arial" w:hAnsi="Arial" w:cs="Arial"/>
                <w:b/>
                <w:sz w:val="24"/>
                <w:szCs w:val="24"/>
              </w:rPr>
              <w:t>A18   Titus 3:5-7</w:t>
            </w:r>
          </w:p>
        </w:tc>
      </w:tr>
      <w:tr w:rsidR="009058E0" w14:paraId="7E756E15" w14:textId="77777777" w:rsidTr="00BF3A49">
        <w:trPr>
          <w:trHeight w:hRule="exact" w:val="216"/>
        </w:trPr>
        <w:tc>
          <w:tcPr>
            <w:tcW w:w="5040" w:type="dxa"/>
            <w:vAlign w:val="center"/>
          </w:tcPr>
          <w:p w14:paraId="36349368" w14:textId="77777777" w:rsidR="009058E0" w:rsidRPr="0007368D" w:rsidRDefault="009058E0">
            <w:pPr>
              <w:rPr>
                <w:rFonts w:ascii="Arial" w:hAnsi="Arial" w:cs="Arial"/>
                <w:sz w:val="24"/>
                <w:szCs w:val="24"/>
              </w:rPr>
            </w:pPr>
          </w:p>
        </w:tc>
        <w:tc>
          <w:tcPr>
            <w:tcW w:w="360" w:type="dxa"/>
          </w:tcPr>
          <w:p w14:paraId="1A07CED5" w14:textId="77777777" w:rsidR="009058E0" w:rsidRPr="0007368D" w:rsidRDefault="009058E0">
            <w:pPr>
              <w:rPr>
                <w:rFonts w:ascii="Arial" w:hAnsi="Arial" w:cs="Arial"/>
                <w:sz w:val="24"/>
                <w:szCs w:val="24"/>
              </w:rPr>
            </w:pPr>
          </w:p>
        </w:tc>
        <w:tc>
          <w:tcPr>
            <w:tcW w:w="5040" w:type="dxa"/>
          </w:tcPr>
          <w:p w14:paraId="389670E2" w14:textId="77777777" w:rsidR="009058E0" w:rsidRPr="0007368D" w:rsidRDefault="009058E0">
            <w:pPr>
              <w:rPr>
                <w:rFonts w:ascii="Arial" w:hAnsi="Arial" w:cs="Arial"/>
                <w:sz w:val="24"/>
                <w:szCs w:val="24"/>
              </w:rPr>
            </w:pPr>
          </w:p>
        </w:tc>
      </w:tr>
      <w:tr w:rsidR="009058E0" w14:paraId="4927FD94" w14:textId="77777777" w:rsidTr="00020190">
        <w:trPr>
          <w:trHeight w:hRule="exact" w:val="2376"/>
        </w:trPr>
        <w:tc>
          <w:tcPr>
            <w:tcW w:w="5040" w:type="dxa"/>
            <w:vAlign w:val="center"/>
          </w:tcPr>
          <w:p w14:paraId="7A0D0F9D" w14:textId="77777777" w:rsidR="009058E0" w:rsidRPr="0007368D" w:rsidRDefault="0007368D" w:rsidP="00CB0B8E">
            <w:pPr>
              <w:jc w:val="center"/>
              <w:rPr>
                <w:rFonts w:ascii="Arial" w:hAnsi="Arial" w:cs="Arial"/>
                <w:sz w:val="24"/>
                <w:szCs w:val="24"/>
              </w:rPr>
            </w:pPr>
            <w:proofErr w:type="gramStart"/>
            <w:r w:rsidRPr="0007368D">
              <w:rPr>
                <w:rFonts w:ascii="Arial" w:hAnsi="Arial" w:cs="Arial"/>
                <w:sz w:val="24"/>
                <w:szCs w:val="24"/>
              </w:rPr>
              <w:t>Therefore</w:t>
            </w:r>
            <w:proofErr w:type="gramEnd"/>
            <w:r w:rsidRPr="0007368D">
              <w:rPr>
                <w:rFonts w:ascii="Arial" w:hAnsi="Arial" w:cs="Arial"/>
                <w:sz w:val="24"/>
                <w:szCs w:val="24"/>
              </w:rPr>
              <w:t xml:space="preserve"> if any man </w:t>
            </w:r>
            <w:r w:rsidRPr="0007368D">
              <w:rPr>
                <w:rFonts w:ascii="Arial" w:hAnsi="Arial" w:cs="Arial"/>
                <w:i/>
                <w:iCs/>
                <w:sz w:val="24"/>
                <w:szCs w:val="24"/>
              </w:rPr>
              <w:t>be</w:t>
            </w:r>
            <w:r w:rsidRPr="0007368D">
              <w:rPr>
                <w:rFonts w:ascii="Arial" w:hAnsi="Arial" w:cs="Arial"/>
                <w:sz w:val="24"/>
                <w:szCs w:val="24"/>
              </w:rPr>
              <w:t xml:space="preserve"> in Christ, </w:t>
            </w:r>
            <w:r w:rsidRPr="0007368D">
              <w:rPr>
                <w:rFonts w:ascii="Arial" w:hAnsi="Arial" w:cs="Arial"/>
                <w:i/>
                <w:iCs/>
                <w:sz w:val="24"/>
                <w:szCs w:val="24"/>
              </w:rPr>
              <w:t>he is</w:t>
            </w:r>
            <w:r w:rsidRPr="0007368D">
              <w:rPr>
                <w:rFonts w:ascii="Arial" w:hAnsi="Arial" w:cs="Arial"/>
                <w:sz w:val="24"/>
                <w:szCs w:val="24"/>
              </w:rPr>
              <w:t xml:space="preserve"> a new creature: old things are passed away; behold, all things are become new.</w:t>
            </w:r>
          </w:p>
        </w:tc>
        <w:tc>
          <w:tcPr>
            <w:tcW w:w="360" w:type="dxa"/>
          </w:tcPr>
          <w:p w14:paraId="621D0121" w14:textId="77777777" w:rsidR="009058E0" w:rsidRPr="0007368D" w:rsidRDefault="009058E0">
            <w:pPr>
              <w:rPr>
                <w:rFonts w:ascii="Arial" w:hAnsi="Arial" w:cs="Arial"/>
                <w:sz w:val="24"/>
                <w:szCs w:val="24"/>
              </w:rPr>
            </w:pPr>
          </w:p>
        </w:tc>
        <w:tc>
          <w:tcPr>
            <w:tcW w:w="5040" w:type="dxa"/>
            <w:vAlign w:val="center"/>
          </w:tcPr>
          <w:p w14:paraId="0DC13C03" w14:textId="77777777" w:rsidR="009058E0" w:rsidRPr="0007368D" w:rsidRDefault="0007368D" w:rsidP="00CB0B8E">
            <w:pPr>
              <w:jc w:val="center"/>
              <w:rPr>
                <w:rFonts w:ascii="Arial" w:hAnsi="Arial" w:cs="Arial"/>
                <w:sz w:val="24"/>
                <w:szCs w:val="24"/>
              </w:rPr>
            </w:pPr>
            <w:r w:rsidRPr="0007368D">
              <w:rPr>
                <w:rFonts w:ascii="Arial" w:hAnsi="Arial" w:cs="Arial"/>
                <w:sz w:val="24"/>
                <w:szCs w:val="24"/>
              </w:rPr>
              <w:t xml:space="preserve">I am crucified with Christ: nevertheless I live; yet not I, but Christ </w:t>
            </w:r>
            <w:proofErr w:type="spellStart"/>
            <w:r w:rsidRPr="0007368D">
              <w:rPr>
                <w:rFonts w:ascii="Arial" w:hAnsi="Arial" w:cs="Arial"/>
                <w:sz w:val="24"/>
                <w:szCs w:val="24"/>
              </w:rPr>
              <w:t>liveth</w:t>
            </w:r>
            <w:proofErr w:type="spellEnd"/>
            <w:r w:rsidRPr="0007368D">
              <w:rPr>
                <w:rFonts w:ascii="Arial" w:hAnsi="Arial" w:cs="Arial"/>
                <w:sz w:val="24"/>
                <w:szCs w:val="24"/>
              </w:rPr>
              <w:t xml:space="preserve"> in me: and the life which I now live in the flesh I live by the faith of the Son of God, who loved me, and gave himself for me.</w:t>
            </w:r>
          </w:p>
        </w:tc>
      </w:tr>
      <w:tr w:rsidR="009058E0" w14:paraId="6D855951" w14:textId="77777777" w:rsidTr="00BF3A49">
        <w:trPr>
          <w:trHeight w:hRule="exact" w:val="288"/>
        </w:trPr>
        <w:tc>
          <w:tcPr>
            <w:tcW w:w="5040" w:type="dxa"/>
            <w:vAlign w:val="center"/>
          </w:tcPr>
          <w:p w14:paraId="1E380357" w14:textId="77777777" w:rsidR="009058E0" w:rsidRPr="0007368D" w:rsidRDefault="009058E0" w:rsidP="00BE1557">
            <w:pPr>
              <w:rPr>
                <w:rFonts w:ascii="Arial" w:hAnsi="Arial" w:cs="Arial"/>
                <w:b/>
                <w:sz w:val="24"/>
                <w:szCs w:val="24"/>
              </w:rPr>
            </w:pPr>
            <w:r w:rsidRPr="0007368D">
              <w:rPr>
                <w:rFonts w:ascii="Arial" w:hAnsi="Arial" w:cs="Arial"/>
                <w:b/>
                <w:sz w:val="24"/>
                <w:szCs w:val="24"/>
              </w:rPr>
              <w:t>B1   2 Corinthians 5:17</w:t>
            </w:r>
          </w:p>
        </w:tc>
        <w:tc>
          <w:tcPr>
            <w:tcW w:w="360" w:type="dxa"/>
          </w:tcPr>
          <w:p w14:paraId="65E4DBA6" w14:textId="77777777" w:rsidR="009058E0" w:rsidRPr="0007368D" w:rsidRDefault="009058E0">
            <w:pPr>
              <w:rPr>
                <w:rFonts w:ascii="Arial" w:hAnsi="Arial" w:cs="Arial"/>
                <w:sz w:val="24"/>
                <w:szCs w:val="24"/>
              </w:rPr>
            </w:pPr>
          </w:p>
        </w:tc>
        <w:tc>
          <w:tcPr>
            <w:tcW w:w="5040" w:type="dxa"/>
            <w:vAlign w:val="center"/>
          </w:tcPr>
          <w:p w14:paraId="17CB4E3E" w14:textId="77777777" w:rsidR="009058E0" w:rsidRPr="0007368D" w:rsidRDefault="009058E0" w:rsidP="00BE1557">
            <w:pPr>
              <w:rPr>
                <w:rFonts w:ascii="Arial" w:hAnsi="Arial" w:cs="Arial"/>
                <w:b/>
                <w:sz w:val="24"/>
                <w:szCs w:val="24"/>
              </w:rPr>
            </w:pPr>
            <w:r w:rsidRPr="0007368D">
              <w:rPr>
                <w:rFonts w:ascii="Arial" w:hAnsi="Arial" w:cs="Arial"/>
                <w:b/>
                <w:sz w:val="24"/>
                <w:szCs w:val="24"/>
              </w:rPr>
              <w:t>B2   Galatians 2:20</w:t>
            </w:r>
          </w:p>
        </w:tc>
      </w:tr>
    </w:tbl>
    <w:p w14:paraId="2FC06C7E" w14:textId="77777777" w:rsidR="006C1212" w:rsidRDefault="006C1212" w:rsidP="007E0961"/>
    <w:sectPr w:rsidR="006C1212" w:rsidSect="0077486F">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TA2sjQ3trA0MTFV0lEKTi0uzszPAykwrAUAx3EjhCwAAAA="/>
  </w:docVars>
  <w:rsids>
    <w:rsidRoot w:val="00EA01A4"/>
    <w:rsid w:val="00020190"/>
    <w:rsid w:val="0007368D"/>
    <w:rsid w:val="00147D21"/>
    <w:rsid w:val="00253A49"/>
    <w:rsid w:val="004A09B7"/>
    <w:rsid w:val="004B4634"/>
    <w:rsid w:val="00546AF7"/>
    <w:rsid w:val="005D4444"/>
    <w:rsid w:val="005E5064"/>
    <w:rsid w:val="005E7184"/>
    <w:rsid w:val="00625BD2"/>
    <w:rsid w:val="006C1212"/>
    <w:rsid w:val="006F6FA0"/>
    <w:rsid w:val="0077486F"/>
    <w:rsid w:val="0078230E"/>
    <w:rsid w:val="00786BA4"/>
    <w:rsid w:val="007B7CA2"/>
    <w:rsid w:val="007D7C32"/>
    <w:rsid w:val="007E0961"/>
    <w:rsid w:val="007F7543"/>
    <w:rsid w:val="008324E2"/>
    <w:rsid w:val="008D7140"/>
    <w:rsid w:val="009058E0"/>
    <w:rsid w:val="009245AB"/>
    <w:rsid w:val="009B6F42"/>
    <w:rsid w:val="00AF0101"/>
    <w:rsid w:val="00B152D9"/>
    <w:rsid w:val="00BE1557"/>
    <w:rsid w:val="00BF3A49"/>
    <w:rsid w:val="00CB0B8E"/>
    <w:rsid w:val="00DF05D8"/>
    <w:rsid w:val="00E14C53"/>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5EBA"/>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21247-C7D9-4021-B2B5-8925CEE5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400</Words>
  <Characters>1652</Characters>
  <Application>Microsoft Office Word</Application>
  <DocSecurity>0</DocSecurity>
  <Lines>82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2024-02-01T08:08:00Z</dcterms:created>
  <dcterms:modified xsi:type="dcterms:W3CDTF">2024-02-01T08:08:00Z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2ce2a413794610860ce387d1ec297f5cfec685dea47d7e1c421ea84515e7a170</vt:lpwstr>
  </property>
</Properties>
</file>